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0C" w:rsidRDefault="00FB6D0C" w:rsidP="00AA1096">
      <w:pPr>
        <w:spacing w:before="240" w:after="180" w:line="240" w:lineRule="auto"/>
        <w:jc w:val="both"/>
        <w:outlineLvl w:val="0"/>
        <w:rPr>
          <w:rFonts w:ascii="Arial" w:eastAsia="MS Mincho" w:hAnsi="Arial" w:cs="Times New Roman"/>
          <w:b/>
          <w:noProof/>
          <w:color w:val="1A3B5C"/>
          <w:sz w:val="32"/>
          <w:szCs w:val="24"/>
        </w:rPr>
      </w:pPr>
      <w:bookmarkStart w:id="0" w:name="_Toc475702969"/>
      <w:bookmarkStart w:id="1" w:name="_Toc476039971"/>
      <w:bookmarkStart w:id="2" w:name="_GoBack"/>
      <w:bookmarkEnd w:id="2"/>
    </w:p>
    <w:p w:rsidR="00AA1096" w:rsidRPr="00AA1096" w:rsidRDefault="00AA1096" w:rsidP="00AA1096">
      <w:pPr>
        <w:spacing w:before="240" w:after="180" w:line="240" w:lineRule="auto"/>
        <w:jc w:val="both"/>
        <w:outlineLvl w:val="0"/>
        <w:rPr>
          <w:rFonts w:ascii="Arial" w:eastAsia="MS Mincho" w:hAnsi="Arial" w:cs="Times New Roman"/>
          <w:b/>
          <w:noProof/>
          <w:color w:val="1A3B5C"/>
          <w:sz w:val="32"/>
          <w:szCs w:val="24"/>
        </w:rPr>
      </w:pPr>
      <w:r w:rsidRPr="00AA1096">
        <w:rPr>
          <w:rFonts w:ascii="Arial" w:eastAsia="MS Mincho" w:hAnsi="Arial" w:cs="Times New Roman"/>
          <w:b/>
          <w:noProof/>
          <w:color w:val="1A3B5C"/>
          <w:sz w:val="32"/>
          <w:szCs w:val="24"/>
        </w:rPr>
        <w:t>Appeals Form</w:t>
      </w:r>
      <w:bookmarkEnd w:id="0"/>
      <w:bookmarkEnd w:id="1"/>
      <w:r w:rsidRPr="00AA1096">
        <w:rPr>
          <w:rFonts w:ascii="Arial" w:eastAsia="MS Mincho" w:hAnsi="Arial" w:cs="Times New Roman"/>
          <w:b/>
          <w:noProof/>
          <w:color w:val="1A3B5C"/>
          <w:sz w:val="32"/>
          <w:szCs w:val="24"/>
        </w:rPr>
        <w:t xml:space="preserve"> </w:t>
      </w: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bCs/>
          <w:iCs/>
          <w:szCs w:val="24"/>
        </w:rPr>
        <w:t xml:space="preserve">Grant reference no: </w:t>
      </w: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szCs w:val="24"/>
        </w:rPr>
        <w:t xml:space="preserve">Name of applicant: </w:t>
      </w: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szCs w:val="24"/>
        </w:rPr>
        <w:t>Masonic relationship:</w:t>
      </w:r>
      <w:r>
        <w:rPr>
          <w:rFonts w:ascii="Arial" w:eastAsia="MS Mincho" w:hAnsi="Arial" w:cs="Times New Roman"/>
          <w:b/>
          <w:szCs w:val="24"/>
        </w:rPr>
        <w:t xml:space="preserve"> </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szCs w:val="24"/>
        </w:rPr>
        <w:t xml:space="preserve">Address: </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szCs w:val="24"/>
        </w:rPr>
        <w:t>Phone number: (Ho</w:t>
      </w:r>
      <w:r w:rsidR="00CC10B9">
        <w:rPr>
          <w:rFonts w:ascii="Arial" w:eastAsia="MS Mincho" w:hAnsi="Arial" w:cs="Times New Roman"/>
          <w:b/>
          <w:szCs w:val="24"/>
        </w:rPr>
        <w:t xml:space="preserve">me)                            </w:t>
      </w:r>
      <w:r w:rsidRPr="00AA1096">
        <w:rPr>
          <w:rFonts w:ascii="Arial" w:eastAsia="MS Mincho" w:hAnsi="Arial" w:cs="Times New Roman"/>
          <w:b/>
          <w:szCs w:val="24"/>
        </w:rPr>
        <w:t xml:space="preserve">  (Mobile)                  </w:t>
      </w:r>
      <w:r>
        <w:rPr>
          <w:rFonts w:ascii="Arial" w:eastAsia="MS Mincho" w:hAnsi="Arial" w:cs="Times New Roman"/>
          <w:b/>
          <w:szCs w:val="24"/>
        </w:rPr>
        <w:t xml:space="preserve"> </w:t>
      </w:r>
      <w:r w:rsidRPr="00AA1096">
        <w:rPr>
          <w:rFonts w:ascii="Arial" w:eastAsia="MS Mincho" w:hAnsi="Arial" w:cs="Times New Roman"/>
          <w:b/>
          <w:szCs w:val="24"/>
        </w:rPr>
        <w:t xml:space="preserve">        Email:</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szCs w:val="24"/>
        </w:rPr>
        <w:t>What is the nature of your appeal?</w:t>
      </w:r>
      <w:r>
        <w:rPr>
          <w:rFonts w:ascii="Arial" w:eastAsia="MS Mincho" w:hAnsi="Arial" w:cs="Times New Roman"/>
          <w:b/>
          <w:szCs w:val="24"/>
        </w:rPr>
        <w:t xml:space="preserve"> </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numPr>
          <w:ilvl w:val="0"/>
          <w:numId w:val="1"/>
        </w:numPr>
        <w:tabs>
          <w:tab w:val="left" w:pos="2064"/>
        </w:tabs>
        <w:spacing w:before="120" w:after="0" w:line="240" w:lineRule="auto"/>
        <w:contextualSpacing/>
        <w:jc w:val="both"/>
        <w:rPr>
          <w:rFonts w:ascii="Arial" w:eastAsia="MS Mincho" w:hAnsi="Arial" w:cs="Times New Roman"/>
          <w:szCs w:val="24"/>
        </w:rPr>
      </w:pPr>
      <w:r w:rsidRPr="00AA1096">
        <w:rPr>
          <w:rFonts w:ascii="Arial" w:eastAsia="MS Mincho" w:hAnsi="Arial" w:cs="Times New Roman"/>
          <w:szCs w:val="24"/>
        </w:rPr>
        <w:t xml:space="preserve">Appeal regarding the outcome of an application for support       </w:t>
      </w:r>
    </w:p>
    <w:p w:rsidR="00AA1096" w:rsidRPr="00AA1096" w:rsidRDefault="00AA1096" w:rsidP="00AA1096">
      <w:pPr>
        <w:numPr>
          <w:ilvl w:val="0"/>
          <w:numId w:val="1"/>
        </w:numPr>
        <w:tabs>
          <w:tab w:val="left" w:pos="2064"/>
        </w:tabs>
        <w:spacing w:before="120" w:after="0" w:line="240" w:lineRule="auto"/>
        <w:contextualSpacing/>
        <w:jc w:val="both"/>
        <w:rPr>
          <w:rFonts w:ascii="Arial" w:eastAsia="MS Mincho" w:hAnsi="Arial" w:cs="Times New Roman"/>
          <w:szCs w:val="24"/>
        </w:rPr>
      </w:pPr>
      <w:r w:rsidRPr="00AA1096">
        <w:rPr>
          <w:rFonts w:ascii="Arial" w:eastAsia="MS Mincho" w:hAnsi="Arial" w:cs="Times New Roman"/>
          <w:szCs w:val="24"/>
        </w:rPr>
        <w:t xml:space="preserve">Appeal in regards to process followed                    </w:t>
      </w:r>
    </w:p>
    <w:p w:rsidR="00AA1096" w:rsidRPr="00AA1096" w:rsidRDefault="00AA1096" w:rsidP="00AA1096">
      <w:pPr>
        <w:numPr>
          <w:ilvl w:val="0"/>
          <w:numId w:val="1"/>
        </w:numPr>
        <w:tabs>
          <w:tab w:val="left" w:pos="2064"/>
        </w:tabs>
        <w:spacing w:before="120" w:after="0" w:line="240" w:lineRule="auto"/>
        <w:contextualSpacing/>
        <w:jc w:val="both"/>
        <w:rPr>
          <w:rFonts w:ascii="Arial" w:eastAsia="MS Mincho" w:hAnsi="Arial" w:cs="Times New Roman"/>
          <w:szCs w:val="24"/>
        </w:rPr>
      </w:pPr>
      <w:r w:rsidRPr="00AA1096">
        <w:rPr>
          <w:rFonts w:ascii="Arial" w:eastAsia="MS Mincho" w:hAnsi="Arial" w:cs="Times New Roman"/>
          <w:szCs w:val="24"/>
        </w:rPr>
        <w:t>Appeal related to how MCF support Freemasons and their families in need</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szCs w:val="24"/>
        </w:rPr>
        <w:t>Please inform us if you have already discussed this appeal via email or telephone with an MCF staff member? If so, who was the discussion with? And what was the nature of that discussed?</w:t>
      </w: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noProof/>
          <w:szCs w:val="24"/>
          <w:lang w:eastAsia="en-GB"/>
        </w:rPr>
        <mc:AlternateContent>
          <mc:Choice Requires="wps">
            <w:drawing>
              <wp:anchor distT="0" distB="0" distL="114300" distR="114300" simplePos="0" relativeHeight="251659264" behindDoc="0" locked="0" layoutInCell="1" allowOverlap="1" wp14:anchorId="02E666CC" wp14:editId="5C02584E">
                <wp:simplePos x="0" y="0"/>
                <wp:positionH relativeFrom="column">
                  <wp:posOffset>3337</wp:posOffset>
                </wp:positionH>
                <wp:positionV relativeFrom="paragraph">
                  <wp:posOffset>86051</wp:posOffset>
                </wp:positionV>
                <wp:extent cx="6209414" cy="680484"/>
                <wp:effectExtent l="0" t="0" r="2032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414" cy="680484"/>
                        </a:xfrm>
                        <a:prstGeom prst="rect">
                          <a:avLst/>
                        </a:prstGeom>
                        <a:solidFill>
                          <a:srgbClr val="FFFFFF"/>
                        </a:solidFill>
                        <a:ln w="9525">
                          <a:solidFill>
                            <a:srgbClr val="000000"/>
                          </a:solidFill>
                          <a:miter lim="800000"/>
                          <a:headEnd/>
                          <a:tailEnd/>
                        </a:ln>
                      </wps:spPr>
                      <wps:txbx>
                        <w:txbxContent>
                          <w:p w:rsidR="00AA1096" w:rsidRDefault="00AA1096" w:rsidP="00AA1096"/>
                          <w:p w:rsidR="00AA1096" w:rsidRDefault="00AA1096" w:rsidP="00AA1096"/>
                          <w:p w:rsidR="00AA1096" w:rsidRDefault="00AA1096" w:rsidP="00AA1096"/>
                          <w:p w:rsidR="00AA1096" w:rsidRDefault="00AA1096" w:rsidP="00AA1096"/>
                          <w:p w:rsidR="00AA1096" w:rsidRDefault="00AA1096" w:rsidP="00AA1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6.8pt;width:488.9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wGJQIAAEYEAAAOAAAAZHJzL2Uyb0RvYy54bWysU9uO2yAQfa/Uf0C8N3ZcJ5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">
                <v:textbox>
                  <w:txbxContent>
                    <w:p w:rsidR="00AA1096" w:rsidRDefault="00AA1096" w:rsidP="00AA1096"/>
                    <w:p w:rsidR="00AA1096" w:rsidRDefault="00AA1096" w:rsidP="00AA1096"/>
                    <w:p w:rsidR="00AA1096" w:rsidRDefault="00AA1096" w:rsidP="00AA1096"/>
                    <w:p w:rsidR="00AA1096" w:rsidRDefault="00AA1096" w:rsidP="00AA1096"/>
                    <w:p w:rsidR="00AA1096" w:rsidRDefault="00AA1096" w:rsidP="00AA1096"/>
                  </w:txbxContent>
                </v:textbox>
              </v:shape>
            </w:pict>
          </mc:Fallback>
        </mc:AlternateConten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szCs w:val="24"/>
        </w:rPr>
        <w:t xml:space="preserve">Please provide below any information you feel may be relevant to your appeal. </w:t>
      </w: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noProof/>
          <w:szCs w:val="24"/>
          <w:lang w:eastAsia="en-GB"/>
        </w:rPr>
        <mc:AlternateContent>
          <mc:Choice Requires="wps">
            <w:drawing>
              <wp:anchor distT="0" distB="0" distL="114300" distR="114300" simplePos="0" relativeHeight="251660288" behindDoc="0" locked="0" layoutInCell="1" allowOverlap="1" wp14:anchorId="61028B04" wp14:editId="399C11C3">
                <wp:simplePos x="0" y="0"/>
                <wp:positionH relativeFrom="column">
                  <wp:posOffset>3337</wp:posOffset>
                </wp:positionH>
                <wp:positionV relativeFrom="paragraph">
                  <wp:posOffset>57784</wp:posOffset>
                </wp:positionV>
                <wp:extent cx="6209030" cy="21584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158409"/>
                        </a:xfrm>
                        <a:prstGeom prst="rect">
                          <a:avLst/>
                        </a:prstGeom>
                        <a:solidFill>
                          <a:srgbClr val="FFFFFF"/>
                        </a:solidFill>
                        <a:ln w="9525">
                          <a:solidFill>
                            <a:srgbClr val="000000"/>
                          </a:solidFill>
                          <a:miter lim="800000"/>
                          <a:headEnd/>
                          <a:tailEnd/>
                        </a:ln>
                      </wps:spPr>
                      <wps:txbx>
                        <w:txbxContent>
                          <w:p w:rsidR="00AA1096" w:rsidRDefault="00AA1096" w:rsidP="00AA1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4.55pt;width:488.9pt;height:16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b2JQIAAEw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">
                <v:textbox>
                  <w:txbxContent>
                    <w:p w:rsidR="00AA1096" w:rsidRDefault="00AA1096" w:rsidP="00AA1096"/>
                  </w:txbxContent>
                </v:textbox>
              </v:shape>
            </w:pict>
          </mc:Fallback>
        </mc:AlternateConten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r w:rsidRPr="00AA1096">
        <w:rPr>
          <w:rFonts w:ascii="Arial" w:eastAsia="MS Mincho" w:hAnsi="Arial" w:cs="Times New Roman"/>
          <w:b/>
          <w:bCs/>
          <w:szCs w:val="24"/>
        </w:rPr>
        <w:t>Resolution sought.</w:t>
      </w:r>
    </w:p>
    <w:p w:rsidR="00AA1096" w:rsidRPr="00AA1096" w:rsidRDefault="00AA1096" w:rsidP="00AA1096">
      <w:pPr>
        <w:tabs>
          <w:tab w:val="left" w:pos="2064"/>
        </w:tabs>
        <w:spacing w:after="0" w:line="240" w:lineRule="auto"/>
        <w:jc w:val="both"/>
        <w:rPr>
          <w:rFonts w:ascii="Arial" w:eastAsia="MS Mincho" w:hAnsi="Arial" w:cs="Times New Roman"/>
          <w:b/>
          <w:bCs/>
          <w:szCs w:val="24"/>
        </w:rPr>
      </w:pPr>
      <w:r w:rsidRPr="00AA1096">
        <w:rPr>
          <w:rFonts w:ascii="Arial" w:eastAsia="MS Mincho" w:hAnsi="Arial" w:cs="Times New Roman"/>
          <w:noProof/>
          <w:szCs w:val="24"/>
          <w:lang w:eastAsia="en-GB"/>
        </w:rPr>
        <w:drawing>
          <wp:inline distT="0" distB="0" distL="0" distR="0" wp14:anchorId="3362429A" wp14:editId="5BA1E2D6">
            <wp:extent cx="6209030" cy="46299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2504" cy="463258"/>
                    </a:xfrm>
                    <a:prstGeom prst="rect">
                      <a:avLst/>
                    </a:prstGeom>
                    <a:noFill/>
                    <a:ln>
                      <a:noFill/>
                    </a:ln>
                  </pic:spPr>
                </pic:pic>
              </a:graphicData>
            </a:graphic>
          </wp:inline>
        </w:drawing>
      </w:r>
    </w:p>
    <w:p w:rsidR="00AA1096" w:rsidRPr="00AA1096" w:rsidRDefault="00AA1096" w:rsidP="00AA1096">
      <w:pPr>
        <w:tabs>
          <w:tab w:val="left" w:pos="2064"/>
        </w:tabs>
        <w:spacing w:after="0" w:line="240" w:lineRule="auto"/>
        <w:jc w:val="both"/>
        <w:rPr>
          <w:rFonts w:ascii="Arial" w:eastAsia="MS Mincho" w:hAnsi="Arial" w:cs="Times New Roman"/>
          <w:b/>
          <w:bCs/>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r w:rsidRPr="00AA1096">
        <w:rPr>
          <w:rFonts w:ascii="Arial" w:eastAsia="MS Mincho" w:hAnsi="Arial" w:cs="Times New Roman"/>
          <w:b/>
          <w:bCs/>
          <w:szCs w:val="24"/>
        </w:rPr>
        <w:t>Signed                                                  Date</w:t>
      </w:r>
    </w:p>
    <w:p w:rsidR="00AA1096" w:rsidRPr="00AA1096" w:rsidRDefault="00AA1096" w:rsidP="00AA1096">
      <w:pPr>
        <w:tabs>
          <w:tab w:val="left" w:pos="2064"/>
        </w:tabs>
        <w:spacing w:after="0" w:line="240" w:lineRule="auto"/>
        <w:jc w:val="both"/>
        <w:rPr>
          <w:rFonts w:ascii="Arial" w:eastAsia="MS Mincho" w:hAnsi="Arial" w:cs="Times New Roman"/>
          <w:b/>
          <w:bCs/>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r w:rsidRPr="00AA1096">
        <w:rPr>
          <w:rFonts w:ascii="Arial" w:eastAsia="MS Mincho" w:hAnsi="Arial" w:cs="Times New Roman"/>
          <w:b/>
          <w:bCs/>
          <w:szCs w:val="24"/>
        </w:rPr>
        <w:t>-----------------------------------------            ------------------------------------------</w:t>
      </w: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bCs/>
          <w:szCs w:val="24"/>
        </w:rPr>
        <w:t xml:space="preserve">Please forward this form to: </w:t>
      </w:r>
      <w:r w:rsidRPr="00AA1096">
        <w:rPr>
          <w:rFonts w:ascii="Arial" w:eastAsia="MS Mincho" w:hAnsi="Arial" w:cs="Times New Roman"/>
          <w:szCs w:val="24"/>
        </w:rPr>
        <w:t>Gill Bennett, Grants Manager</w:t>
      </w:r>
      <w:r w:rsidRPr="00AA1096">
        <w:rPr>
          <w:rFonts w:ascii="Arial" w:eastAsia="MS Mincho" w:hAnsi="Arial" w:cs="Times New Roman"/>
          <w:b/>
          <w:szCs w:val="24"/>
        </w:rPr>
        <w:t xml:space="preserve">, </w:t>
      </w:r>
      <w:r w:rsidRPr="00AA1096">
        <w:rPr>
          <w:rFonts w:ascii="Arial" w:eastAsia="MS Mincho" w:hAnsi="Arial" w:cs="Times New Roman"/>
          <w:szCs w:val="24"/>
        </w:rPr>
        <w:t>Masonic Charitable Foundation</w:t>
      </w:r>
      <w:r w:rsidRPr="00AA1096">
        <w:rPr>
          <w:rFonts w:ascii="Arial" w:eastAsia="MS Mincho" w:hAnsi="Arial" w:cs="Times New Roman"/>
          <w:b/>
          <w:szCs w:val="24"/>
        </w:rPr>
        <w:t xml:space="preserve">, </w:t>
      </w:r>
      <w:proofErr w:type="gramStart"/>
      <w:r w:rsidRPr="00AA1096">
        <w:rPr>
          <w:rFonts w:ascii="Arial" w:eastAsia="MS Mincho" w:hAnsi="Arial" w:cs="Times New Roman"/>
          <w:szCs w:val="24"/>
        </w:rPr>
        <w:t>60</w:t>
      </w:r>
      <w:proofErr w:type="gramEnd"/>
      <w:r w:rsidRPr="00AA1096">
        <w:rPr>
          <w:rFonts w:ascii="Arial" w:eastAsia="MS Mincho" w:hAnsi="Arial" w:cs="Times New Roman"/>
          <w:szCs w:val="24"/>
        </w:rPr>
        <w:t xml:space="preserve"> Great Queen Street</w:t>
      </w:r>
      <w:r w:rsidRPr="00AA1096">
        <w:rPr>
          <w:rFonts w:ascii="Arial" w:eastAsia="MS Mincho" w:hAnsi="Arial" w:cs="Times New Roman"/>
          <w:b/>
          <w:szCs w:val="24"/>
        </w:rPr>
        <w:t xml:space="preserve">, </w:t>
      </w:r>
      <w:r w:rsidRPr="00AA1096">
        <w:rPr>
          <w:rFonts w:ascii="Arial" w:eastAsia="MS Mincho" w:hAnsi="Arial" w:cs="Times New Roman"/>
          <w:szCs w:val="24"/>
        </w:rPr>
        <w:t xml:space="preserve">LONDON. WC2B 5AZ </w:t>
      </w: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szCs w:val="24"/>
        </w:rPr>
        <w:t>Tel: 020 7440 4209</w:t>
      </w:r>
    </w:p>
    <w:p w:rsidR="00AA1096" w:rsidRPr="00FB6D0C" w:rsidRDefault="00AA1096" w:rsidP="00FB6D0C">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szCs w:val="24"/>
        </w:rPr>
        <w:t xml:space="preserve">Please mark your envelope </w:t>
      </w:r>
      <w:proofErr w:type="gramStart"/>
      <w:r w:rsidRPr="00AA1096">
        <w:rPr>
          <w:rFonts w:ascii="Arial" w:eastAsia="MS Mincho" w:hAnsi="Arial" w:cs="Times New Roman"/>
          <w:szCs w:val="24"/>
        </w:rPr>
        <w:t>Private &amp;</w:t>
      </w:r>
      <w:proofErr w:type="gramEnd"/>
      <w:r w:rsidRPr="00AA1096">
        <w:rPr>
          <w:rFonts w:ascii="Arial" w:eastAsia="MS Mincho" w:hAnsi="Arial" w:cs="Times New Roman"/>
          <w:szCs w:val="24"/>
        </w:rPr>
        <w:t xml:space="preserve"> Confidential</w:t>
      </w:r>
    </w:p>
    <w:sectPr w:rsidR="00AA1096" w:rsidRPr="00FB6D0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DC" w:rsidRDefault="00D301DC" w:rsidP="00FB6D0C">
      <w:pPr>
        <w:spacing w:after="0" w:line="240" w:lineRule="auto"/>
      </w:pPr>
      <w:r>
        <w:separator/>
      </w:r>
    </w:p>
  </w:endnote>
  <w:endnote w:type="continuationSeparator" w:id="0">
    <w:p w:rsidR="00D301DC" w:rsidRDefault="00D301DC" w:rsidP="00FB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DC" w:rsidRDefault="00D301DC" w:rsidP="00FB6D0C">
      <w:pPr>
        <w:spacing w:after="0" w:line="240" w:lineRule="auto"/>
      </w:pPr>
      <w:r>
        <w:separator/>
      </w:r>
    </w:p>
  </w:footnote>
  <w:footnote w:type="continuationSeparator" w:id="0">
    <w:p w:rsidR="00D301DC" w:rsidRDefault="00D301DC" w:rsidP="00FB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0C" w:rsidRDefault="00FB6D0C">
    <w:pPr>
      <w:pStyle w:val="Header"/>
    </w:pPr>
    <w:r>
      <w:rPr>
        <w:noProof/>
        <w:lang w:eastAsia="en-GB"/>
      </w:rPr>
      <w:drawing>
        <wp:anchor distT="0" distB="0" distL="114300" distR="114300" simplePos="0" relativeHeight="251659264" behindDoc="0" locked="0" layoutInCell="1" allowOverlap="1" wp14:anchorId="7B2AD670" wp14:editId="35719367">
          <wp:simplePos x="0" y="0"/>
          <wp:positionH relativeFrom="column">
            <wp:posOffset>-152400</wp:posOffset>
          </wp:positionH>
          <wp:positionV relativeFrom="page">
            <wp:posOffset>391102</wp:posOffset>
          </wp:positionV>
          <wp:extent cx="2037080" cy="645160"/>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Design:Monika Lagova:Monika L WIP:291776 Grand Charity Stationery:Word files:Untitled-2.tif"/>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2037080" cy="6451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2712"/>
    <w:multiLevelType w:val="hybridMultilevel"/>
    <w:tmpl w:val="08C261B4"/>
    <w:lvl w:ilvl="0" w:tplc="6D2208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96"/>
    <w:rsid w:val="003E724A"/>
    <w:rsid w:val="00AA1096"/>
    <w:rsid w:val="00CC10B9"/>
    <w:rsid w:val="00D301DC"/>
    <w:rsid w:val="00DA1978"/>
    <w:rsid w:val="00ED0049"/>
    <w:rsid w:val="00FB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6"/>
    <w:rPr>
      <w:rFonts w:ascii="Tahoma" w:hAnsi="Tahoma" w:cs="Tahoma"/>
      <w:sz w:val="16"/>
      <w:szCs w:val="16"/>
    </w:rPr>
  </w:style>
  <w:style w:type="paragraph" w:styleId="Header">
    <w:name w:val="header"/>
    <w:basedOn w:val="Normal"/>
    <w:link w:val="HeaderChar"/>
    <w:uiPriority w:val="99"/>
    <w:unhideWhenUsed/>
    <w:rsid w:val="00FB6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0C"/>
  </w:style>
  <w:style w:type="paragraph" w:styleId="Footer">
    <w:name w:val="footer"/>
    <w:basedOn w:val="Normal"/>
    <w:link w:val="FooterChar"/>
    <w:uiPriority w:val="99"/>
    <w:unhideWhenUsed/>
    <w:rsid w:val="00FB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6"/>
    <w:rPr>
      <w:rFonts w:ascii="Tahoma" w:hAnsi="Tahoma" w:cs="Tahoma"/>
      <w:sz w:val="16"/>
      <w:szCs w:val="16"/>
    </w:rPr>
  </w:style>
  <w:style w:type="paragraph" w:styleId="Header">
    <w:name w:val="header"/>
    <w:basedOn w:val="Normal"/>
    <w:link w:val="HeaderChar"/>
    <w:uiPriority w:val="99"/>
    <w:unhideWhenUsed/>
    <w:rsid w:val="00FB6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0C"/>
  </w:style>
  <w:style w:type="paragraph" w:styleId="Footer">
    <w:name w:val="footer"/>
    <w:basedOn w:val="Normal"/>
    <w:link w:val="FooterChar"/>
    <w:uiPriority w:val="99"/>
    <w:unhideWhenUsed/>
    <w:rsid w:val="00FB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Hulme</dc:creator>
  <cp:lastModifiedBy>Stacey Warwick</cp:lastModifiedBy>
  <cp:revision>2</cp:revision>
  <cp:lastPrinted>2017-07-07T10:14:00Z</cp:lastPrinted>
  <dcterms:created xsi:type="dcterms:W3CDTF">2017-07-07T10:21:00Z</dcterms:created>
  <dcterms:modified xsi:type="dcterms:W3CDTF">2017-07-07T10:21:00Z</dcterms:modified>
</cp:coreProperties>
</file>